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38" w:rsidRPr="00073C38" w:rsidRDefault="00073C38" w:rsidP="00073C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3C38" w:rsidRPr="00073C38" w:rsidRDefault="006B36FA" w:rsidP="00073C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Типовые </w:t>
      </w:r>
      <w:r w:rsidR="00073C38" w:rsidRPr="00073C38">
        <w:rPr>
          <w:rFonts w:ascii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73C38" w:rsidRPr="00073C38">
        <w:rPr>
          <w:rFonts w:ascii="Times New Roman" w:hAnsi="Times New Roman" w:cs="Times New Roman"/>
          <w:b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73C38" w:rsidRPr="00073C38">
        <w:rPr>
          <w:rFonts w:ascii="Times New Roman" w:hAnsi="Times New Roman" w:cs="Times New Roman"/>
          <w:b/>
          <w:sz w:val="28"/>
          <w:szCs w:val="28"/>
        </w:rPr>
        <w:t>) испытаний, измерений должны содержать следующие разделы:</w:t>
      </w:r>
    </w:p>
    <w:p w:rsidR="00073C38" w:rsidRPr="00073C38" w:rsidRDefault="00073C38" w:rsidP="00073C38">
      <w:pPr>
        <w:tabs>
          <w:tab w:val="left" w:pos="634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38">
        <w:rPr>
          <w:rFonts w:ascii="Times New Roman" w:hAnsi="Times New Roman" w:cs="Times New Roman"/>
          <w:b/>
          <w:sz w:val="28"/>
          <w:szCs w:val="28"/>
        </w:rPr>
        <w:tab/>
      </w:r>
    </w:p>
    <w:p w:rsidR="00073C38" w:rsidRPr="006B36FA" w:rsidRDefault="006B36FA" w:rsidP="00073C38">
      <w:pPr>
        <w:pStyle w:val="FORMATTEXT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6B36FA">
        <w:rPr>
          <w:b/>
          <w:sz w:val="28"/>
          <w:szCs w:val="28"/>
        </w:rPr>
        <w:t>Общие положения</w:t>
      </w:r>
      <w:r w:rsidR="00073C38" w:rsidRPr="006B36FA">
        <w:rPr>
          <w:b/>
          <w:sz w:val="28"/>
          <w:szCs w:val="28"/>
        </w:rPr>
        <w:t>.</w:t>
      </w:r>
    </w:p>
    <w:p w:rsidR="00073C38" w:rsidRPr="00073C38" w:rsidRDefault="00FF34D5" w:rsidP="00073C38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указывается н</w:t>
      </w:r>
      <w:r w:rsidR="00073C38" w:rsidRPr="00073C38">
        <w:rPr>
          <w:sz w:val="28"/>
          <w:szCs w:val="28"/>
        </w:rPr>
        <w:t>а</w:t>
      </w:r>
      <w:r>
        <w:rPr>
          <w:sz w:val="28"/>
          <w:szCs w:val="28"/>
        </w:rPr>
        <w:t>именование методики измерений (</w:t>
      </w:r>
      <w:r w:rsidR="00073C38" w:rsidRPr="00073C38">
        <w:rPr>
          <w:sz w:val="28"/>
          <w:szCs w:val="28"/>
        </w:rPr>
        <w:t>испытаний</w:t>
      </w:r>
      <w:r>
        <w:rPr>
          <w:sz w:val="28"/>
          <w:szCs w:val="28"/>
        </w:rPr>
        <w:t>), цели и порядок проведения измерений, нормативные документы,                                    в соответствии с которыми проводятся измерения.</w:t>
      </w:r>
    </w:p>
    <w:p w:rsidR="00FF34D5" w:rsidRPr="00FF34D5" w:rsidRDefault="00FF34D5" w:rsidP="00FF34D5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4D5">
        <w:rPr>
          <w:rFonts w:ascii="Times New Roman" w:hAnsi="Times New Roman" w:cs="Times New Roman"/>
          <w:b/>
          <w:sz w:val="28"/>
          <w:szCs w:val="28"/>
        </w:rPr>
        <w:t>Требования к погрешности измерений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34D5" w:rsidRDefault="00FF34D5" w:rsidP="00FF34D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погрешность измерений принимается погрешность измерительных </w:t>
      </w:r>
    </w:p>
    <w:p w:rsidR="00073C38" w:rsidRPr="00FF34D5" w:rsidRDefault="00FF34D5" w:rsidP="00FF34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приборов (инструментальная погрешность). Погрешность измерений должна соответствовать требованиям, указанным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73C38" w:rsidRPr="00073C38" w:rsidRDefault="00C03EA7" w:rsidP="00C03EA7">
      <w:pPr>
        <w:pStyle w:val="FORMATTEX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Средства измерения и вспомогательное оборудование.</w:t>
      </w:r>
    </w:p>
    <w:p w:rsidR="00073C38" w:rsidRPr="00073C38" w:rsidRDefault="00C03EA7" w:rsidP="00073C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указывается вид средств измерений, их наименование, предназначение, технические характеристики </w:t>
      </w:r>
      <w:r w:rsidR="00073C38" w:rsidRPr="00073C38">
        <w:rPr>
          <w:rFonts w:ascii="Times New Roman" w:hAnsi="Times New Roman" w:cs="Times New Roman"/>
          <w:sz w:val="28"/>
          <w:szCs w:val="28"/>
        </w:rPr>
        <w:t>и т.д.</w:t>
      </w:r>
    </w:p>
    <w:p w:rsidR="00073C38" w:rsidRPr="00A153D0" w:rsidRDefault="00A153D0" w:rsidP="00A153D0">
      <w:pPr>
        <w:pStyle w:val="FORMATTEX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 измерений.</w:t>
      </w:r>
    </w:p>
    <w:p w:rsidR="00073C38" w:rsidRPr="00073C38" w:rsidRDefault="00A153D0" w:rsidP="00073C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указывается метод определения параметров,</w:t>
      </w:r>
      <w:r w:rsidR="00073C38" w:rsidRPr="00073C38">
        <w:rPr>
          <w:rFonts w:ascii="Times New Roman" w:hAnsi="Times New Roman" w:cs="Times New Roman"/>
          <w:sz w:val="28"/>
          <w:szCs w:val="28"/>
        </w:rPr>
        <w:t xml:space="preserve"> значения которых следует определить (со ссылками </w:t>
      </w:r>
      <w:r>
        <w:rPr>
          <w:rFonts w:ascii="Times New Roman" w:hAnsi="Times New Roman" w:cs="Times New Roman"/>
          <w:sz w:val="28"/>
          <w:szCs w:val="28"/>
        </w:rPr>
        <w:t>на пункты нормативных документов</w:t>
      </w:r>
      <w:r w:rsidR="00073C38" w:rsidRPr="00073C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5EC" w:rsidRPr="004025EC" w:rsidRDefault="004025EC" w:rsidP="004025EC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5EC">
        <w:rPr>
          <w:rFonts w:ascii="Times New Roman" w:hAnsi="Times New Roman" w:cs="Times New Roman"/>
          <w:b/>
          <w:sz w:val="28"/>
          <w:szCs w:val="28"/>
        </w:rPr>
        <w:t>Требования к квалификации персонала.</w:t>
      </w:r>
    </w:p>
    <w:p w:rsidR="004025EC" w:rsidRDefault="004025EC" w:rsidP="004025EC">
      <w:pPr>
        <w:pStyle w:val="FORMATTEXT"/>
        <w:ind w:left="709"/>
        <w:jc w:val="both"/>
        <w:rPr>
          <w:sz w:val="28"/>
          <w:szCs w:val="28"/>
        </w:rPr>
      </w:pPr>
      <w:r w:rsidRPr="00073C38">
        <w:rPr>
          <w:sz w:val="28"/>
          <w:szCs w:val="28"/>
        </w:rPr>
        <w:t xml:space="preserve">В разделе указывается требования к квалификации и </w:t>
      </w:r>
      <w:proofErr w:type="gramStart"/>
      <w:r w:rsidRPr="00073C38">
        <w:rPr>
          <w:sz w:val="28"/>
          <w:szCs w:val="28"/>
        </w:rPr>
        <w:t>количественному</w:t>
      </w:r>
      <w:proofErr w:type="gramEnd"/>
      <w:r w:rsidRPr="00073C38">
        <w:rPr>
          <w:sz w:val="28"/>
          <w:szCs w:val="28"/>
        </w:rPr>
        <w:t xml:space="preserve"> </w:t>
      </w:r>
    </w:p>
    <w:p w:rsidR="004025EC" w:rsidRPr="00073C38" w:rsidRDefault="004025EC" w:rsidP="004025EC">
      <w:pPr>
        <w:pStyle w:val="FORMATTEXT"/>
        <w:jc w:val="both"/>
        <w:rPr>
          <w:sz w:val="28"/>
          <w:szCs w:val="28"/>
        </w:rPr>
      </w:pPr>
      <w:r w:rsidRPr="00073C38">
        <w:rPr>
          <w:sz w:val="28"/>
          <w:szCs w:val="28"/>
        </w:rPr>
        <w:t>составу персонала</w:t>
      </w:r>
      <w:r w:rsidR="0017756F">
        <w:rPr>
          <w:sz w:val="28"/>
          <w:szCs w:val="28"/>
        </w:rPr>
        <w:t>.</w:t>
      </w:r>
    </w:p>
    <w:p w:rsidR="00073C38" w:rsidRPr="004025EC" w:rsidRDefault="004025EC" w:rsidP="004025EC">
      <w:pPr>
        <w:pStyle w:val="FORMATTEXT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безопасности.</w:t>
      </w:r>
    </w:p>
    <w:p w:rsidR="00073C38" w:rsidRPr="00073C38" w:rsidRDefault="00073C38" w:rsidP="00073C38">
      <w:pPr>
        <w:pStyle w:val="FORMATTEXT"/>
        <w:ind w:firstLine="709"/>
        <w:jc w:val="both"/>
        <w:rPr>
          <w:sz w:val="28"/>
          <w:szCs w:val="28"/>
        </w:rPr>
      </w:pPr>
      <w:proofErr w:type="gramStart"/>
      <w:r w:rsidRPr="00073C38">
        <w:rPr>
          <w:sz w:val="28"/>
          <w:szCs w:val="28"/>
        </w:rPr>
        <w:t xml:space="preserve">В разделе указывают </w:t>
      </w:r>
      <w:r w:rsidR="004025EC">
        <w:rPr>
          <w:sz w:val="28"/>
          <w:szCs w:val="28"/>
        </w:rPr>
        <w:t xml:space="preserve">требования «Инструкции по охране труда </w:t>
      </w:r>
      <w:r w:rsidR="0017756F">
        <w:rPr>
          <w:sz w:val="28"/>
          <w:szCs w:val="28"/>
        </w:rPr>
        <w:t xml:space="preserve">                       </w:t>
      </w:r>
      <w:r w:rsidR="004025EC">
        <w:rPr>
          <w:sz w:val="28"/>
          <w:szCs w:val="28"/>
        </w:rPr>
        <w:t>при эксплуатации электроустановок», порядок выполнения работ</w:t>
      </w:r>
      <w:r w:rsidR="0017756F">
        <w:rPr>
          <w:sz w:val="28"/>
          <w:szCs w:val="28"/>
        </w:rPr>
        <w:t xml:space="preserve">, состав бригады, организационные </w:t>
      </w:r>
      <w:r w:rsidR="0017756F" w:rsidRPr="00073C38">
        <w:rPr>
          <w:sz w:val="28"/>
          <w:szCs w:val="28"/>
        </w:rPr>
        <w:t xml:space="preserve">и технические мероприятия </w:t>
      </w:r>
      <w:r w:rsidR="0017756F" w:rsidRPr="00073C38">
        <w:rPr>
          <w:sz w:val="28"/>
          <w:szCs w:val="28"/>
        </w:rPr>
        <w:br/>
        <w:t xml:space="preserve">по обеспечению безопасного проведения работ при проведении испытаний </w:t>
      </w:r>
      <w:r w:rsidR="0017756F" w:rsidRPr="00073C38">
        <w:rPr>
          <w:sz w:val="28"/>
          <w:szCs w:val="28"/>
        </w:rPr>
        <w:br/>
        <w:t>и измерений в электроустановках</w:t>
      </w:r>
      <w:r w:rsidR="0017756F">
        <w:rPr>
          <w:sz w:val="28"/>
          <w:szCs w:val="28"/>
        </w:rPr>
        <w:t>.</w:t>
      </w:r>
      <w:proofErr w:type="gramEnd"/>
    </w:p>
    <w:p w:rsidR="0017756F" w:rsidRPr="0017756F" w:rsidRDefault="0017756F" w:rsidP="0017756F">
      <w:pPr>
        <w:pStyle w:val="FORMATTEX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Оформление результатов измерений.</w:t>
      </w:r>
    </w:p>
    <w:p w:rsidR="00073C38" w:rsidRPr="00073C38" w:rsidRDefault="0017756F" w:rsidP="0017756F">
      <w:pPr>
        <w:pStyle w:val="FORMATTEX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измерений отражаются в протоколе</w:t>
      </w:r>
      <w:r w:rsidR="00073C38" w:rsidRPr="00073C38">
        <w:rPr>
          <w:sz w:val="28"/>
          <w:szCs w:val="28"/>
        </w:rPr>
        <w:t xml:space="preserve"> испытаний и измерений</w:t>
      </w:r>
      <w:r w:rsidR="007E4038">
        <w:rPr>
          <w:sz w:val="28"/>
          <w:szCs w:val="28"/>
        </w:rPr>
        <w:t>.</w:t>
      </w:r>
    </w:p>
    <w:p w:rsidR="00073C38" w:rsidRPr="00073C38" w:rsidRDefault="00073C38" w:rsidP="00073C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 xml:space="preserve">Дополнительно каждая методика должна содержать перечень </w:t>
      </w:r>
      <w:proofErr w:type="spellStart"/>
      <w:proofErr w:type="gramStart"/>
      <w:r w:rsidRPr="00073C38">
        <w:rPr>
          <w:rFonts w:ascii="Times New Roman" w:hAnsi="Times New Roman" w:cs="Times New Roman"/>
          <w:sz w:val="28"/>
          <w:szCs w:val="28"/>
        </w:rPr>
        <w:t>НД</w:t>
      </w:r>
      <w:proofErr w:type="spellEnd"/>
      <w:proofErr w:type="gramEnd"/>
      <w:r w:rsidRPr="00073C38">
        <w:rPr>
          <w:rFonts w:ascii="Times New Roman" w:hAnsi="Times New Roman" w:cs="Times New Roman"/>
          <w:sz w:val="28"/>
          <w:szCs w:val="28"/>
        </w:rPr>
        <w:t xml:space="preserve"> </w:t>
      </w:r>
      <w:r w:rsidRPr="00073C38">
        <w:rPr>
          <w:rFonts w:ascii="Times New Roman" w:hAnsi="Times New Roman" w:cs="Times New Roman"/>
          <w:sz w:val="28"/>
          <w:szCs w:val="28"/>
        </w:rPr>
        <w:br/>
        <w:t>на основании которых разрабатывалась методика</w:t>
      </w:r>
    </w:p>
    <w:p w:rsidR="00073C38" w:rsidRPr="00073C38" w:rsidRDefault="00073C38" w:rsidP="00073C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38" w:rsidRPr="00073C38" w:rsidRDefault="00073C38" w:rsidP="00073C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38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протокола </w:t>
      </w:r>
      <w:r w:rsidRPr="00073C38">
        <w:rPr>
          <w:rFonts w:ascii="Times New Roman" w:hAnsi="Times New Roman" w:cs="Times New Roman"/>
          <w:b/>
          <w:bCs/>
          <w:sz w:val="28"/>
          <w:szCs w:val="28"/>
        </w:rPr>
        <w:t xml:space="preserve">испытаний и измерений параметров электроустановок </w:t>
      </w:r>
      <w:r w:rsidRPr="00073C38">
        <w:rPr>
          <w:rFonts w:ascii="Times New Roman" w:hAnsi="Times New Roman" w:cs="Times New Roman"/>
          <w:b/>
          <w:sz w:val="28"/>
          <w:szCs w:val="28"/>
        </w:rPr>
        <w:t>электротехнической лаборатории.</w:t>
      </w:r>
    </w:p>
    <w:p w:rsidR="00073C38" w:rsidRPr="00073C38" w:rsidRDefault="00073C38" w:rsidP="00073C3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C38" w:rsidRPr="00073C38" w:rsidRDefault="00C5088A" w:rsidP="00073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испытаний должен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требованиям нормативных документов и проектной документации и представлять точно, четко и недвусмысленно результаты испытаний и другую, относящуюся к ним информацию.</w:t>
      </w:r>
    </w:p>
    <w:p w:rsidR="00527966" w:rsidRDefault="00527966" w:rsidP="00073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C38" w:rsidRPr="00073C38" w:rsidRDefault="00C5088A" w:rsidP="00073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C38" w:rsidRPr="00073C38">
        <w:rPr>
          <w:rFonts w:ascii="Times New Roman" w:hAnsi="Times New Roman" w:cs="Times New Roman"/>
          <w:sz w:val="28"/>
          <w:szCs w:val="28"/>
        </w:rPr>
        <w:t>ротокол испытаний должен содержать следующие сведения: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C38">
        <w:rPr>
          <w:rFonts w:ascii="Times New Roman" w:hAnsi="Times New Roman" w:cs="Times New Roman"/>
          <w:sz w:val="28"/>
          <w:szCs w:val="28"/>
        </w:rPr>
        <w:t xml:space="preserve">Наименование, адрес электротехнической лаборатории, номер свидетельства о регистрации, дату выдачи и срок действия, наименование </w:t>
      </w:r>
      <w:r w:rsidRPr="00073C38">
        <w:rPr>
          <w:rFonts w:ascii="Times New Roman" w:hAnsi="Times New Roman" w:cs="Times New Roman"/>
          <w:sz w:val="28"/>
          <w:szCs w:val="28"/>
        </w:rPr>
        <w:lastRenderedPageBreak/>
        <w:t xml:space="preserve">органа государственного энергетического надзора выдавшего свидетельство </w:t>
      </w:r>
      <w:r w:rsidRPr="00073C38">
        <w:rPr>
          <w:rFonts w:ascii="Times New Roman" w:hAnsi="Times New Roman" w:cs="Times New Roman"/>
          <w:sz w:val="28"/>
          <w:szCs w:val="28"/>
        </w:rPr>
        <w:br/>
        <w:t>о регистрации;</w:t>
      </w:r>
      <w:proofErr w:type="gramEnd"/>
    </w:p>
    <w:p w:rsidR="00073C38" w:rsidRPr="00073C38" w:rsidRDefault="00C5088A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дату</w:t>
      </w:r>
      <w:r w:rsidR="00073C38" w:rsidRPr="00073C38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протокола испытаний, нумерацию</w:t>
      </w:r>
      <w:r w:rsidR="00073C38" w:rsidRPr="00073C38">
        <w:rPr>
          <w:rFonts w:ascii="Times New Roman" w:hAnsi="Times New Roman" w:cs="Times New Roman"/>
          <w:sz w:val="28"/>
          <w:szCs w:val="28"/>
        </w:rPr>
        <w:t xml:space="preserve"> каждой страницы</w:t>
      </w:r>
      <w:r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073C38" w:rsidRPr="00073C38">
        <w:rPr>
          <w:rFonts w:ascii="Times New Roman" w:hAnsi="Times New Roman" w:cs="Times New Roman"/>
          <w:sz w:val="28"/>
          <w:szCs w:val="28"/>
        </w:rPr>
        <w:t>, а также общее количество страниц;</w:t>
      </w:r>
    </w:p>
    <w:p w:rsidR="00073C38" w:rsidRDefault="00C5088A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электроустановки и ее частей</w:t>
      </w:r>
      <w:r w:rsidR="00073C38" w:rsidRPr="00073C38">
        <w:rPr>
          <w:rFonts w:ascii="Times New Roman" w:hAnsi="Times New Roman" w:cs="Times New Roman"/>
          <w:sz w:val="28"/>
          <w:szCs w:val="28"/>
        </w:rPr>
        <w:t>;</w:t>
      </w:r>
    </w:p>
    <w:p w:rsidR="00C901AF" w:rsidRPr="00073C38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901AF">
        <w:rPr>
          <w:rFonts w:ascii="Times New Roman" w:hAnsi="Times New Roman" w:cs="Times New Roman"/>
          <w:sz w:val="28"/>
          <w:szCs w:val="28"/>
        </w:rPr>
        <w:t>и адрес организации-заявителя или фамилию, имя, отчество заказчика и его адрес;</w:t>
      </w:r>
    </w:p>
    <w:p w:rsidR="00073C38" w:rsidRPr="00073C38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получения заявки на испытание</w:t>
      </w:r>
      <w:r w:rsidR="00073C38" w:rsidRPr="00073C38">
        <w:rPr>
          <w:rFonts w:ascii="Times New Roman" w:hAnsi="Times New Roman" w:cs="Times New Roman"/>
          <w:sz w:val="28"/>
          <w:szCs w:val="28"/>
        </w:rPr>
        <w:t>;</w:t>
      </w:r>
    </w:p>
    <w:p w:rsidR="00073C38" w:rsidRPr="00073C38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адрес монтажной организации</w:t>
      </w:r>
      <w:r w:rsidR="00073C38" w:rsidRPr="00073C38">
        <w:rPr>
          <w:rFonts w:ascii="Times New Roman" w:hAnsi="Times New Roman" w:cs="Times New Roman"/>
          <w:sz w:val="28"/>
          <w:szCs w:val="28"/>
        </w:rPr>
        <w:t>;</w:t>
      </w:r>
    </w:p>
    <w:p w:rsidR="00073C38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проектной документации, в соответствии с которой смонтирована электроустановка;</w:t>
      </w:r>
    </w:p>
    <w:p w:rsidR="00C901AF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актах скрытых работ (организация и ее адрес, номер, дата);</w:t>
      </w:r>
    </w:p>
    <w:p w:rsidR="00C901AF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проведения испытаний;</w:t>
      </w:r>
    </w:p>
    <w:p w:rsidR="00C901AF" w:rsidRPr="00073C38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испытаний;</w:t>
      </w:r>
    </w:p>
    <w:p w:rsidR="00073C38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Климатические</w:t>
      </w:r>
      <w:r w:rsidR="00073C38" w:rsidRPr="00073C38">
        <w:rPr>
          <w:rFonts w:ascii="Times New Roman" w:hAnsi="Times New Roman" w:cs="Times New Roman"/>
          <w:sz w:val="28"/>
          <w:szCs w:val="28"/>
        </w:rPr>
        <w:t xml:space="preserve"> условия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измерений </w:t>
      </w:r>
      <w:r w:rsidR="00073C38" w:rsidRPr="00073C38">
        <w:rPr>
          <w:rFonts w:ascii="Times New Roman" w:hAnsi="Times New Roman" w:cs="Times New Roman"/>
          <w:sz w:val="28"/>
          <w:szCs w:val="28"/>
        </w:rPr>
        <w:t>(тем</w:t>
      </w:r>
      <w:r>
        <w:rPr>
          <w:rFonts w:ascii="Times New Roman" w:hAnsi="Times New Roman" w:cs="Times New Roman"/>
          <w:sz w:val="28"/>
          <w:szCs w:val="28"/>
        </w:rPr>
        <w:t>пература, влажность, давление);</w:t>
      </w:r>
    </w:p>
    <w:p w:rsidR="00C901AF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испытаний (приемо-сдаточные, для целей сертификации, сличительные, контрольные);</w:t>
      </w:r>
    </w:p>
    <w:p w:rsidR="00C901AF" w:rsidRDefault="00C901AF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испытаний;</w:t>
      </w:r>
    </w:p>
    <w:p w:rsidR="00C901AF" w:rsidRDefault="00F3646D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документ, на основании требований которого проведены испытания (обозначение, правила, нормы и т.п.);</w:t>
      </w:r>
    </w:p>
    <w:p w:rsidR="00F3646D" w:rsidRDefault="00F3646D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применяемого испытательного оборудования и средств измерений с указанием наименования и типа испытательного оборудования и средств измерений, диапазона и точности измерений, данных о точности метрологического аттестата или свидетельства и дате последней и очередной аттестации и поверки;</w:t>
      </w:r>
      <w:proofErr w:type="gramEnd"/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>Фактические значения показателей, полученные при испытаниях</w:t>
      </w:r>
      <w:r w:rsidRPr="00073C38">
        <w:rPr>
          <w:rFonts w:ascii="Times New Roman" w:hAnsi="Times New Roman" w:cs="Times New Roman"/>
          <w:sz w:val="28"/>
          <w:szCs w:val="28"/>
        </w:rPr>
        <w:br/>
        <w:t xml:space="preserve"> с указанием погрешности измерений;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 xml:space="preserve">Значение показателей, установленных в нормативных документах, </w:t>
      </w:r>
      <w:r w:rsidRPr="00073C38">
        <w:rPr>
          <w:rFonts w:ascii="Times New Roman" w:hAnsi="Times New Roman" w:cs="Times New Roman"/>
          <w:sz w:val="28"/>
          <w:szCs w:val="28"/>
        </w:rPr>
        <w:br/>
        <w:t>с указанием допусков (не более, не менее, +, -);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>Вывод о соответствии нормативному документу по каждому показателю;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>Дополнительные данные (параметры, показатели, характеристики, результаты расчетов);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 xml:space="preserve">Заключение о соответствии (несоответствии) электроустановки или ее элементов требованиям </w:t>
      </w:r>
      <w:proofErr w:type="spellStart"/>
      <w:r w:rsidRPr="00073C3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073C38">
        <w:rPr>
          <w:rFonts w:ascii="Times New Roman" w:hAnsi="Times New Roman" w:cs="Times New Roman"/>
          <w:sz w:val="28"/>
          <w:szCs w:val="28"/>
        </w:rPr>
        <w:t>;</w:t>
      </w:r>
    </w:p>
    <w:p w:rsidR="00073C38" w:rsidRPr="00073C38" w:rsidRDefault="00073C38" w:rsidP="00073C38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>Подписи и должности лиц, ответственных за проведение испытаний и оформление протоколов, включая руководителя испытательной лаборатории, дата составления протоколов;</w:t>
      </w:r>
    </w:p>
    <w:p w:rsidR="00720154" w:rsidRPr="00527966" w:rsidRDefault="00073C38" w:rsidP="00527966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73C38">
        <w:rPr>
          <w:rFonts w:ascii="Times New Roman" w:hAnsi="Times New Roman" w:cs="Times New Roman"/>
          <w:sz w:val="28"/>
          <w:szCs w:val="28"/>
        </w:rPr>
        <w:t>Печать организации, проводившей испытания, измерения.</w:t>
      </w:r>
    </w:p>
    <w:sectPr w:rsidR="00720154" w:rsidRPr="00527966" w:rsidSect="00F339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E75"/>
    <w:multiLevelType w:val="hybridMultilevel"/>
    <w:tmpl w:val="E48EA386"/>
    <w:lvl w:ilvl="0" w:tplc="B74436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2145A"/>
    <w:multiLevelType w:val="hybridMultilevel"/>
    <w:tmpl w:val="DF207130"/>
    <w:lvl w:ilvl="0" w:tplc="CBC8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E45D8"/>
    <w:multiLevelType w:val="hybridMultilevel"/>
    <w:tmpl w:val="FC70D8E0"/>
    <w:lvl w:ilvl="0" w:tplc="7E226CB0">
      <w:start w:val="1"/>
      <w:numFmt w:val="decimal"/>
      <w:lvlText w:val="%1."/>
      <w:lvlJc w:val="left"/>
      <w:pPr>
        <w:ind w:left="8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54"/>
    <w:rsid w:val="00044850"/>
    <w:rsid w:val="00073C38"/>
    <w:rsid w:val="001119FE"/>
    <w:rsid w:val="0017756F"/>
    <w:rsid w:val="0018218F"/>
    <w:rsid w:val="001E786C"/>
    <w:rsid w:val="004025EC"/>
    <w:rsid w:val="00427FCA"/>
    <w:rsid w:val="00527966"/>
    <w:rsid w:val="006B36FA"/>
    <w:rsid w:val="00720154"/>
    <w:rsid w:val="00754CA1"/>
    <w:rsid w:val="007E4038"/>
    <w:rsid w:val="008D3E7C"/>
    <w:rsid w:val="00A153D0"/>
    <w:rsid w:val="00AA6E73"/>
    <w:rsid w:val="00C03EA7"/>
    <w:rsid w:val="00C5088A"/>
    <w:rsid w:val="00C77165"/>
    <w:rsid w:val="00C901AF"/>
    <w:rsid w:val="00EC73DB"/>
    <w:rsid w:val="00F3646D"/>
    <w:rsid w:val="00FB086D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3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73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73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73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C73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C73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C73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C73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73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73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73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73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73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C73DB"/>
    <w:rPr>
      <w:b/>
      <w:bCs/>
    </w:rPr>
  </w:style>
  <w:style w:type="character" w:styleId="a8">
    <w:name w:val="Emphasis"/>
    <w:uiPriority w:val="20"/>
    <w:qFormat/>
    <w:rsid w:val="00EC73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C73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C73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73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73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C73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C73DB"/>
    <w:rPr>
      <w:b/>
      <w:bCs/>
      <w:i/>
      <w:iCs/>
    </w:rPr>
  </w:style>
  <w:style w:type="character" w:styleId="ad">
    <w:name w:val="Subtle Emphasis"/>
    <w:uiPriority w:val="19"/>
    <w:qFormat/>
    <w:rsid w:val="00EC73DB"/>
    <w:rPr>
      <w:i/>
      <w:iCs/>
    </w:rPr>
  </w:style>
  <w:style w:type="character" w:styleId="ae">
    <w:name w:val="Intense Emphasis"/>
    <w:uiPriority w:val="21"/>
    <w:qFormat/>
    <w:rsid w:val="00EC73DB"/>
    <w:rPr>
      <w:b/>
      <w:bCs/>
    </w:rPr>
  </w:style>
  <w:style w:type="character" w:styleId="af">
    <w:name w:val="Subtle Reference"/>
    <w:uiPriority w:val="31"/>
    <w:qFormat/>
    <w:rsid w:val="00EC73DB"/>
    <w:rPr>
      <w:smallCaps/>
    </w:rPr>
  </w:style>
  <w:style w:type="character" w:styleId="af0">
    <w:name w:val="Intense Reference"/>
    <w:uiPriority w:val="32"/>
    <w:qFormat/>
    <w:rsid w:val="00EC73DB"/>
    <w:rPr>
      <w:smallCaps/>
      <w:spacing w:val="5"/>
      <w:u w:val="single"/>
    </w:rPr>
  </w:style>
  <w:style w:type="character" w:styleId="af1">
    <w:name w:val="Book Title"/>
    <w:uiPriority w:val="33"/>
    <w:qFormat/>
    <w:rsid w:val="00EC73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C73DB"/>
    <w:pPr>
      <w:outlineLvl w:val="9"/>
    </w:pPr>
    <w:rPr>
      <w:lang w:bidi="en-US"/>
    </w:rPr>
  </w:style>
  <w:style w:type="paragraph" w:customStyle="1" w:styleId="FORMATTEXT">
    <w:name w:val=".FORMATTEXT"/>
    <w:uiPriority w:val="99"/>
    <w:rsid w:val="00073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3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73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73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73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C73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C73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C73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C73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73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73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73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73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73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C73DB"/>
    <w:rPr>
      <w:b/>
      <w:bCs/>
    </w:rPr>
  </w:style>
  <w:style w:type="character" w:styleId="a8">
    <w:name w:val="Emphasis"/>
    <w:uiPriority w:val="20"/>
    <w:qFormat/>
    <w:rsid w:val="00EC73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C73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C73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73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73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C73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C73DB"/>
    <w:rPr>
      <w:b/>
      <w:bCs/>
      <w:i/>
      <w:iCs/>
    </w:rPr>
  </w:style>
  <w:style w:type="character" w:styleId="ad">
    <w:name w:val="Subtle Emphasis"/>
    <w:uiPriority w:val="19"/>
    <w:qFormat/>
    <w:rsid w:val="00EC73DB"/>
    <w:rPr>
      <w:i/>
      <w:iCs/>
    </w:rPr>
  </w:style>
  <w:style w:type="character" w:styleId="ae">
    <w:name w:val="Intense Emphasis"/>
    <w:uiPriority w:val="21"/>
    <w:qFormat/>
    <w:rsid w:val="00EC73DB"/>
    <w:rPr>
      <w:b/>
      <w:bCs/>
    </w:rPr>
  </w:style>
  <w:style w:type="character" w:styleId="af">
    <w:name w:val="Subtle Reference"/>
    <w:uiPriority w:val="31"/>
    <w:qFormat/>
    <w:rsid w:val="00EC73DB"/>
    <w:rPr>
      <w:smallCaps/>
    </w:rPr>
  </w:style>
  <w:style w:type="character" w:styleId="af0">
    <w:name w:val="Intense Reference"/>
    <w:uiPriority w:val="32"/>
    <w:qFormat/>
    <w:rsid w:val="00EC73DB"/>
    <w:rPr>
      <w:smallCaps/>
      <w:spacing w:val="5"/>
      <w:u w:val="single"/>
    </w:rPr>
  </w:style>
  <w:style w:type="character" w:styleId="af1">
    <w:name w:val="Book Title"/>
    <w:uiPriority w:val="33"/>
    <w:qFormat/>
    <w:rsid w:val="00EC73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C73DB"/>
    <w:pPr>
      <w:outlineLvl w:val="9"/>
    </w:pPr>
    <w:rPr>
      <w:lang w:bidi="en-US"/>
    </w:rPr>
  </w:style>
  <w:style w:type="paragraph" w:customStyle="1" w:styleId="FORMATTEXT">
    <w:name w:val=".FORMATTEXT"/>
    <w:uiPriority w:val="99"/>
    <w:rsid w:val="00073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88228294">
              <w:marLeft w:val="335"/>
              <w:marRight w:val="335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35196074">
                  <w:marLeft w:val="502"/>
                  <w:marRight w:val="5023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326784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6366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510488633">
                              <w:marLeft w:val="502"/>
                              <w:marRight w:val="0"/>
                              <w:marTop w:val="84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4985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8" w:color="EBEBE1"/>
                                    <w:left w:val="single" w:sz="18" w:space="0" w:color="EBEBE1"/>
                                    <w:bottom w:val="single" w:sz="18" w:space="0" w:color="EBEBE1"/>
                                    <w:right w:val="single" w:sz="18" w:space="8" w:color="EBEBE1"/>
                                  </w:divBdr>
                                  <w:divsChild>
                                    <w:div w:id="571233694">
                                      <w:marLeft w:val="1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0FB2-6B0B-4B0F-B27A-D59CF9D2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Дегтярев И.Ю</cp:lastModifiedBy>
  <cp:revision>5</cp:revision>
  <cp:lastPrinted>2016-06-27T08:02:00Z</cp:lastPrinted>
  <dcterms:created xsi:type="dcterms:W3CDTF">2017-02-20T10:56:00Z</dcterms:created>
  <dcterms:modified xsi:type="dcterms:W3CDTF">2017-03-06T11:41:00Z</dcterms:modified>
</cp:coreProperties>
</file>